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D769DE" w:rsidRDefault="00E84AD7" w:rsidP="00D769DE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769D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769D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D769DE" w:rsidRPr="00D769DE">
        <w:rPr>
          <w:rFonts w:ascii="Times New Roman" w:hAnsi="Times New Roman"/>
          <w:b/>
          <w:spacing w:val="0"/>
          <w:sz w:val="24"/>
          <w:szCs w:val="24"/>
        </w:rPr>
        <w:t>ЗП-УЭ-Т/01-01-18</w:t>
      </w:r>
    </w:p>
    <w:p w:rsidR="00E84AD7" w:rsidRPr="00995A6F" w:rsidRDefault="00E84AD7" w:rsidP="0089389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D769DE">
        <w:rPr>
          <w:rFonts w:ascii="Times New Roman" w:hAnsi="Times New Roman"/>
          <w:sz w:val="24"/>
          <w:szCs w:val="24"/>
          <w:lang w:eastAsia="ru-RU"/>
        </w:rPr>
        <w:t>24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69DE">
        <w:rPr>
          <w:rFonts w:ascii="Times New Roman" w:hAnsi="Times New Roman"/>
          <w:sz w:val="24"/>
          <w:szCs w:val="24"/>
          <w:lang w:eastAsia="ru-RU"/>
        </w:rPr>
        <w:t>января</w:t>
      </w:r>
      <w:r w:rsidR="008558C4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D769DE" w:rsidRPr="00D769DE">
        <w:rPr>
          <w:rFonts w:ascii="Times New Roman" w:hAnsi="Times New Roman"/>
          <w:sz w:val="24"/>
          <w:szCs w:val="24"/>
        </w:rPr>
        <w:t>услуги по техническому обслуживанию систем противопожарной защиты и охранной сигнализации административного здания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D769DE">
        <w:rPr>
          <w:rFonts w:ascii="Times New Roman" w:hAnsi="Times New Roman"/>
          <w:sz w:val="24"/>
          <w:szCs w:val="24"/>
        </w:rPr>
        <w:t>31806018759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D769DE">
        <w:rPr>
          <w:rFonts w:ascii="Times New Roman" w:hAnsi="Times New Roman"/>
          <w:sz w:val="24"/>
          <w:szCs w:val="24"/>
        </w:rPr>
        <w:t>16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D769DE">
        <w:rPr>
          <w:rFonts w:ascii="Times New Roman" w:hAnsi="Times New Roman"/>
          <w:sz w:val="24"/>
          <w:szCs w:val="24"/>
          <w:lang w:eastAsia="ru-RU"/>
        </w:rPr>
        <w:t>января</w:t>
      </w:r>
      <w:r w:rsidR="00D769DE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769DE">
        <w:rPr>
          <w:rFonts w:ascii="Times New Roman" w:hAnsi="Times New Roman"/>
          <w:sz w:val="24"/>
          <w:szCs w:val="24"/>
        </w:rPr>
        <w:t>1 983 219,99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D769DE" w:rsidRPr="00D769DE">
        <w:rPr>
          <w:rFonts w:ascii="Times New Roman" w:hAnsi="Times New Roman"/>
          <w:sz w:val="24"/>
          <w:szCs w:val="24"/>
          <w:lang w:eastAsia="ru-RU"/>
        </w:rPr>
        <w:t>в течение 12 (двенадцати) месяцев, начиная со следующего дня, после подписания договора</w:t>
      </w:r>
      <w:r w:rsidR="008558C4" w:rsidRPr="008558C4">
        <w:rPr>
          <w:rFonts w:ascii="Times New Roman" w:hAnsi="Times New Roman"/>
          <w:sz w:val="24"/>
          <w:szCs w:val="24"/>
          <w:lang w:eastAsia="ru-RU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</w:p>
    <w:p w:rsidR="003B2C3C" w:rsidRPr="00995A6F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995A6F" w:rsidRDefault="002D7BD9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78"/>
        <w:gridCol w:w="3166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D87" w:rsidRPr="00995A6F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lastRenderedPageBreak/>
        <w:t>На момент окончания срока подачи заявок на участие в запросе предложений в Журнале 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D769DE">
        <w:rPr>
          <w:rFonts w:ascii="Times New Roman" w:hAnsi="Times New Roman"/>
          <w:sz w:val="24"/>
          <w:szCs w:val="24"/>
        </w:rPr>
        <w:t>2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D769DE">
        <w:rPr>
          <w:rFonts w:ascii="Times New Roman" w:hAnsi="Times New Roman"/>
          <w:sz w:val="24"/>
          <w:szCs w:val="24"/>
        </w:rPr>
        <w:t>две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CE716D">
        <w:rPr>
          <w:rFonts w:ascii="Times New Roman" w:hAnsi="Times New Roman"/>
          <w:sz w:val="24"/>
          <w:szCs w:val="24"/>
        </w:rPr>
        <w:t>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05"/>
        <w:gridCol w:w="3044"/>
        <w:gridCol w:w="2004"/>
      </w:tblGrid>
      <w:tr w:rsidR="00EF4417" w:rsidRPr="00995A6F" w:rsidTr="0074335D">
        <w:trPr>
          <w:trHeight w:val="1554"/>
        </w:trPr>
        <w:tc>
          <w:tcPr>
            <w:tcW w:w="281" w:type="pct"/>
            <w:vAlign w:val="center"/>
          </w:tcPr>
          <w:p w:rsidR="00EF4417" w:rsidRPr="00995A6F" w:rsidRDefault="0068123F" w:rsidP="0089389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995A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995A6F" w:rsidTr="0074335D">
        <w:trPr>
          <w:trHeight w:val="279"/>
        </w:trPr>
        <w:tc>
          <w:tcPr>
            <w:tcW w:w="281" w:type="pct"/>
            <w:vAlign w:val="center"/>
          </w:tcPr>
          <w:p w:rsidR="002A06ED" w:rsidRPr="00995A6F" w:rsidRDefault="002A06E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CD5BF2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EA4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безопасности»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(</w:t>
            </w:r>
            <w:r w:rsidR="00D769DE"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«</w:t>
            </w:r>
            <w:r w:rsidR="00EA4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5FDD" w:rsidRPr="00CD5BF2" w:rsidRDefault="00311C9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6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6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496 187,76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</w:t>
            </w:r>
            <w:r w:rsidR="003C657B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 т.ч. НДС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1660" w:type="pct"/>
          </w:tcPr>
          <w:p w:rsidR="00D011DB" w:rsidRPr="00D011DB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 xml:space="preserve">105187,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г.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011DB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Фортунатовская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, 31/35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D011DB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 xml:space="preserve">105187, г. Москва,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011DB">
              <w:rPr>
                <w:rFonts w:ascii="Times New Roman" w:hAnsi="Times New Roman"/>
                <w:sz w:val="24"/>
                <w:szCs w:val="24"/>
              </w:rPr>
              <w:t>ул. Фортунатовская, 31/35</w:t>
            </w:r>
          </w:p>
          <w:p w:rsidR="00D011DB" w:rsidRPr="00CD5BF2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011DB" w:rsidRPr="00D011DB">
              <w:rPr>
                <w:rFonts w:ascii="Times New Roman" w:hAnsi="Times New Roman"/>
                <w:sz w:val="24"/>
                <w:szCs w:val="24"/>
              </w:rPr>
              <w:t>7719547596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D011DB" w:rsidRPr="00D011DB">
              <w:rPr>
                <w:rFonts w:ascii="Times New Roman" w:hAnsi="Times New Roman"/>
                <w:sz w:val="24"/>
                <w:szCs w:val="24"/>
              </w:rPr>
              <w:t>771901001</w:t>
            </w:r>
          </w:p>
          <w:p w:rsidR="002A06ED" w:rsidRPr="00CD5BF2" w:rsidRDefault="002A06ED" w:rsidP="003C65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D011DB" w:rsidRPr="00D011DB">
              <w:rPr>
                <w:rFonts w:ascii="Times New Roman" w:hAnsi="Times New Roman"/>
                <w:sz w:val="24"/>
                <w:szCs w:val="24"/>
              </w:rPr>
              <w:t>1057746440553</w:t>
            </w:r>
          </w:p>
        </w:tc>
        <w:tc>
          <w:tcPr>
            <w:tcW w:w="1093" w:type="pct"/>
            <w:vAlign w:val="center"/>
          </w:tcPr>
          <w:p w:rsidR="00FF0BAA" w:rsidRPr="00CD5BF2" w:rsidRDefault="00D769DE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F0BAA"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01.2018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 w:rsidR="00893897" w:rsidRPr="00CD5BF2">
              <w:rPr>
                <w:rFonts w:ascii="Times New Roman" w:hAnsi="Times New Roman"/>
                <w:sz w:val="24"/>
                <w:szCs w:val="24"/>
              </w:rPr>
              <w:t>30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  <w:tr w:rsidR="00CE716D" w:rsidRPr="00995A6F" w:rsidTr="0074335D">
        <w:trPr>
          <w:trHeight w:val="279"/>
        </w:trPr>
        <w:tc>
          <w:tcPr>
            <w:tcW w:w="281" w:type="pct"/>
            <w:vAlign w:val="center"/>
          </w:tcPr>
          <w:p w:rsidR="00CE716D" w:rsidRPr="00995A6F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pct"/>
            <w:vAlign w:val="center"/>
          </w:tcPr>
          <w:p w:rsidR="00CE716D" w:rsidRPr="00D011DB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 «ЭТИЛЕН К»</w:t>
            </w:r>
          </w:p>
          <w:p w:rsidR="00CD5BF2" w:rsidRPr="00D011DB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5BF2" w:rsidRPr="00D011DB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D769DE"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D011DB"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ЭТИЛЕН К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CD5BF2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Pr="00D011DB" w:rsidRDefault="00CD5BF2" w:rsidP="00D011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- </w:t>
            </w:r>
            <w:r w:rsidR="00D76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000,00 рублей, </w:t>
            </w:r>
            <w:r w:rsidR="00D011DB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т.ч. НДС;</w:t>
            </w:r>
          </w:p>
        </w:tc>
        <w:tc>
          <w:tcPr>
            <w:tcW w:w="1660" w:type="pct"/>
          </w:tcPr>
          <w:p w:rsidR="00D011DB" w:rsidRPr="00D011DB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D011DB" w:rsidRPr="00D011DB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7709160751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770901001</w:t>
            </w:r>
          </w:p>
          <w:p w:rsidR="00CD5BF2" w:rsidRPr="00995A6F" w:rsidRDefault="00D011DB" w:rsidP="00D011DB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1027700267935</w:t>
            </w:r>
          </w:p>
        </w:tc>
        <w:tc>
          <w:tcPr>
            <w:tcW w:w="1093" w:type="pct"/>
            <w:vAlign w:val="center"/>
          </w:tcPr>
          <w:p w:rsidR="00D769DE" w:rsidRPr="00CD5BF2" w:rsidRDefault="00D769DE" w:rsidP="00D769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01.2018</w:t>
            </w: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 w:rsidR="00D769DE">
              <w:rPr>
                <w:rFonts w:ascii="Times New Roman" w:hAnsi="Times New Roman"/>
                <w:sz w:val="24"/>
                <w:szCs w:val="24"/>
              </w:rPr>
              <w:t>42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</w:tr>
    </w:tbl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3C" w:rsidRDefault="003B2C3C" w:rsidP="003B2C3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D0E89"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 w:rsidR="006D0E89">
        <w:rPr>
          <w:rFonts w:ascii="Times New Roman" w:hAnsi="Times New Roman"/>
          <w:b/>
          <w:sz w:val="24"/>
          <w:szCs w:val="24"/>
        </w:rPr>
        <w:t>ей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 w:rsidR="006D0E89">
        <w:rPr>
          <w:rFonts w:ascii="Times New Roman" w:hAnsi="Times New Roman"/>
          <w:b/>
          <w:sz w:val="24"/>
          <w:szCs w:val="24"/>
        </w:rPr>
        <w:t>у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 w:rsidR="006D0E89">
        <w:rPr>
          <w:rFonts w:ascii="Times New Roman" w:hAnsi="Times New Roman"/>
          <w:b/>
          <w:sz w:val="24"/>
          <w:szCs w:val="24"/>
        </w:rPr>
        <w:t>ую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 w:rsidR="006D0E89">
        <w:rPr>
          <w:rFonts w:ascii="Times New Roman" w:hAnsi="Times New Roman"/>
          <w:b/>
          <w:sz w:val="24"/>
          <w:szCs w:val="24"/>
        </w:rPr>
        <w:t>его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 w:rsidR="006D0E89"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B2C3C" w:rsidRPr="00B3668D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EA4B4F">
        <w:rPr>
          <w:rFonts w:ascii="Times New Roman" w:hAnsi="Times New Roman"/>
          <w:sz w:val="24"/>
          <w:szCs w:val="24"/>
        </w:rPr>
        <w:t>ЗАО</w:t>
      </w:r>
      <w:r w:rsidR="00EA4B4F" w:rsidRPr="00CD5BF2">
        <w:rPr>
          <w:rFonts w:ascii="Times New Roman" w:hAnsi="Times New Roman"/>
          <w:sz w:val="24"/>
          <w:szCs w:val="24"/>
        </w:rPr>
        <w:t xml:space="preserve"> «</w:t>
      </w:r>
      <w:r w:rsidR="00EA4B4F">
        <w:rPr>
          <w:rFonts w:ascii="Times New Roman" w:hAnsi="Times New Roman"/>
          <w:bCs/>
          <w:color w:val="000000"/>
          <w:sz w:val="24"/>
          <w:szCs w:val="24"/>
        </w:rPr>
        <w:t>РуСек системы безопасности</w:t>
      </w:r>
      <w:r w:rsidR="00EA4B4F" w:rsidRPr="00CD5BF2">
        <w:rPr>
          <w:rFonts w:ascii="Times New Roman" w:hAnsi="Times New Roman"/>
          <w:sz w:val="24"/>
          <w:szCs w:val="24"/>
        </w:rPr>
        <w:t>»</w:t>
      </w:r>
      <w:r w:rsidRPr="00B3668D">
        <w:rPr>
          <w:rFonts w:ascii="Times New Roman" w:hAnsi="Times New Roman"/>
          <w:sz w:val="24"/>
          <w:szCs w:val="24"/>
        </w:rPr>
        <w:t>;</w:t>
      </w:r>
    </w:p>
    <w:p w:rsidR="003B2C3C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6D0E8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6D0E89" w:rsidRDefault="006D0E89" w:rsidP="006D0E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EA4B4F"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B3668D">
        <w:rPr>
          <w:rFonts w:ascii="Times New Roman" w:hAnsi="Times New Roman"/>
          <w:sz w:val="24"/>
          <w:szCs w:val="24"/>
        </w:rPr>
        <w:t>.</w:t>
      </w:r>
    </w:p>
    <w:p w:rsidR="00CE716D" w:rsidRPr="00995A6F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lastRenderedPageBreak/>
        <w:t>Единая комиссия осуществила оценку и сопоставление заявок</w:t>
      </w:r>
      <w:r w:rsidR="003B2C3C"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 w:rsidR="003B2C3C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документации на проведение запроса предложений. </w:t>
      </w:r>
    </w:p>
    <w:p w:rsidR="00C70DBF" w:rsidRPr="00360B37" w:rsidRDefault="00C70DBF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>. «Качество технического предложения участника</w:t>
      </w:r>
      <w:r w:rsidR="00D769DE">
        <w:rPr>
          <w:rFonts w:ascii="Times New Roman" w:hAnsi="Times New Roman"/>
          <w:sz w:val="24"/>
          <w:szCs w:val="24"/>
        </w:rPr>
        <w:t xml:space="preserve"> </w:t>
      </w:r>
      <w:r w:rsidR="00D769DE" w:rsidRPr="00D769DE">
        <w:rPr>
          <w:rFonts w:ascii="Times New Roman" w:hAnsi="Times New Roman"/>
          <w:sz w:val="24"/>
          <w:szCs w:val="24"/>
        </w:rPr>
        <w:t>при закупке работ, услуг</w:t>
      </w:r>
      <w:r w:rsidRPr="00C70DBF">
        <w:rPr>
          <w:rFonts w:ascii="Times New Roman" w:hAnsi="Times New Roman"/>
          <w:sz w:val="24"/>
          <w:szCs w:val="24"/>
        </w:rPr>
        <w:t xml:space="preserve">» - 40% </w:t>
      </w:r>
      <w:r w:rsidRPr="00360B37">
        <w:rPr>
          <w:rFonts w:ascii="Times New Roman" w:hAnsi="Times New Roman"/>
          <w:sz w:val="24"/>
          <w:szCs w:val="24"/>
        </w:rPr>
        <w:t>(коэффициент значимости 0,</w:t>
      </w:r>
      <w:r w:rsidR="00C70DBF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</w:t>
      </w:r>
      <w:r w:rsidR="00864EB1">
        <w:rPr>
          <w:rFonts w:ascii="Times New Roman" w:hAnsi="Times New Roman"/>
          <w:sz w:val="24"/>
          <w:szCs w:val="24"/>
          <w:u w:val="single"/>
        </w:rPr>
        <w:t>3</w:t>
      </w:r>
      <w:r w:rsidRPr="00360B37">
        <w:rPr>
          <w:rFonts w:ascii="Times New Roman" w:hAnsi="Times New Roman"/>
          <w:sz w:val="24"/>
          <w:szCs w:val="24"/>
          <w:u w:val="single"/>
        </w:rPr>
        <w:t>.</w:t>
      </w:r>
      <w:r w:rsidRPr="00360B37">
        <w:rPr>
          <w:rFonts w:ascii="Times New Roman" w:hAnsi="Times New Roman"/>
          <w:sz w:val="24"/>
          <w:szCs w:val="24"/>
        </w:rPr>
        <w:t xml:space="preserve"> «Квалификация участника закупки и его персонала» - </w:t>
      </w:r>
      <w:r w:rsidR="00D769DE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D769DE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№4</w:t>
      </w:r>
      <w:r w:rsidR="00C70DB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C70DBF" w:rsidRPr="00C70DBF">
        <w:rPr>
          <w:rFonts w:ascii="Times New Roman" w:hAnsi="Times New Roman"/>
          <w:sz w:val="24"/>
          <w:szCs w:val="24"/>
        </w:rPr>
        <w:t>«</w:t>
      </w:r>
      <w:r w:rsidR="00D769DE" w:rsidRPr="00D769DE">
        <w:rPr>
          <w:rFonts w:ascii="Times New Roman" w:hAnsi="Times New Roman"/>
          <w:sz w:val="24"/>
          <w:szCs w:val="24"/>
        </w:rPr>
        <w:t>время прибытия на Объект представителя с момента получения сообщения/заявки от Заказчика о выходе из строя (сбоя в работе) систем противопожарной защиты и охранной сигнализации для их ремонта и приведения в работоспособное состояние</w:t>
      </w:r>
      <w:r w:rsidR="00C70DBF" w:rsidRPr="00C70DBF">
        <w:rPr>
          <w:rFonts w:ascii="Times New Roman" w:hAnsi="Times New Roman"/>
          <w:sz w:val="24"/>
          <w:szCs w:val="24"/>
        </w:rPr>
        <w:t xml:space="preserve">» – </w:t>
      </w:r>
      <w:r w:rsidR="00D769DE">
        <w:rPr>
          <w:rFonts w:ascii="Times New Roman" w:hAnsi="Times New Roman"/>
          <w:sz w:val="24"/>
          <w:szCs w:val="24"/>
        </w:rPr>
        <w:t>2</w:t>
      </w:r>
      <w:r w:rsidR="00C70DBF" w:rsidRPr="00C70DBF">
        <w:rPr>
          <w:rFonts w:ascii="Times New Roman" w:hAnsi="Times New Roman"/>
          <w:sz w:val="24"/>
          <w:szCs w:val="24"/>
        </w:rPr>
        <w:t>0% (коэффициент значимости 0,</w:t>
      </w:r>
      <w:r w:rsidR="00D769DE">
        <w:rPr>
          <w:rFonts w:ascii="Times New Roman" w:hAnsi="Times New Roman"/>
          <w:sz w:val="24"/>
          <w:szCs w:val="24"/>
        </w:rPr>
        <w:t>2</w:t>
      </w:r>
      <w:r w:rsidR="00C70DBF" w:rsidRPr="00C70DBF">
        <w:rPr>
          <w:rFonts w:ascii="Times New Roman" w:hAnsi="Times New Roman"/>
          <w:sz w:val="24"/>
          <w:szCs w:val="24"/>
        </w:rPr>
        <w:t>)</w:t>
      </w:r>
      <w:r w:rsidR="00C70DBF">
        <w:rPr>
          <w:rFonts w:ascii="Times New Roman" w:hAnsi="Times New Roman"/>
          <w:sz w:val="24"/>
          <w:szCs w:val="24"/>
        </w:rPr>
        <w:t>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08"/>
        <w:gridCol w:w="1676"/>
        <w:gridCol w:w="2044"/>
        <w:gridCol w:w="1906"/>
        <w:gridCol w:w="1874"/>
      </w:tblGrid>
      <w:tr w:rsidR="00CE716D" w:rsidRPr="004B4D87" w:rsidTr="00CE716D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№</w:t>
            </w:r>
          </w:p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CE716D" w:rsidRPr="004B4D87" w:rsidTr="004B4D87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 xml:space="preserve">Цена Договора, </w:t>
            </w:r>
            <w:r w:rsidRPr="004B4D87">
              <w:rPr>
                <w:rFonts w:ascii="Times New Roman" w:eastAsia="Times New Roman" w:hAnsi="Times New Roman"/>
                <w:bCs/>
              </w:rPr>
              <w:br/>
              <w:t>Российский рубль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Качество технического предложения участника</w:t>
            </w:r>
            <w:r w:rsidR="00D769DE" w:rsidRPr="004B4D87">
              <w:rPr>
                <w:rFonts w:ascii="Times New Roman" w:eastAsia="Times New Roman" w:hAnsi="Times New Roman"/>
                <w:bCs/>
              </w:rPr>
              <w:t xml:space="preserve"> при закупке работ, услуг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Квалификация участника закупки и его персонала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6D" w:rsidRPr="004B4D87" w:rsidRDefault="004B4D87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 xml:space="preserve">Время </w:t>
            </w:r>
            <w:r w:rsidR="00D769DE" w:rsidRPr="004B4D87">
              <w:rPr>
                <w:rFonts w:ascii="Times New Roman" w:eastAsia="Times New Roman" w:hAnsi="Times New Roman"/>
                <w:bCs/>
              </w:rPr>
              <w:t>прибытия на Объект представителя с момента получения сообщения/заявки от Заказчика о выходе из строя (сбоя в работе) систем противопожарной защиты и охранной сигнализации для их ремонта и приведения в работоспособное состояние</w:t>
            </w:r>
          </w:p>
        </w:tc>
      </w:tr>
      <w:tr w:rsidR="00C70DBF" w:rsidRPr="004B4D87" w:rsidTr="004B4D87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ЗАО «</w:t>
            </w:r>
            <w:r w:rsidRPr="004B4D87">
              <w:rPr>
                <w:rFonts w:ascii="Times New Roman" w:hAnsi="Times New Roman"/>
                <w:bCs/>
                <w:color w:val="000000"/>
              </w:rPr>
              <w:t>РуСек системы безопасности</w:t>
            </w:r>
            <w:r w:rsidRPr="004B4D87">
              <w:rPr>
                <w:rFonts w:ascii="Times New Roman" w:hAnsi="Times New Roman"/>
              </w:rPr>
              <w:t>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D769DE" w:rsidP="00D76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496 187,76</w:t>
            </w:r>
            <w:r w:rsidR="00C70DBF" w:rsidRPr="004B4D87">
              <w:rPr>
                <w:rFonts w:ascii="Times New Roman" w:hAnsi="Times New Roman"/>
              </w:rPr>
              <w:t xml:space="preserve"> руб.</w:t>
            </w:r>
            <w:r w:rsidR="00B3668D" w:rsidRPr="004B4D87">
              <w:rPr>
                <w:rFonts w:ascii="Times New Roman" w:hAnsi="Times New Roman"/>
              </w:rPr>
              <w:t xml:space="preserve"> в т.ч. НДС</w:t>
            </w:r>
            <w:r w:rsidR="00C70DBF" w:rsidRPr="004B4D87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F" w:rsidRPr="004B4D87" w:rsidRDefault="00C70DBF" w:rsidP="00893897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4B4D87" w:rsidP="00D76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Менее 1 часа</w:t>
            </w:r>
          </w:p>
        </w:tc>
      </w:tr>
      <w:tr w:rsidR="00C70DBF" w:rsidRPr="004B4D87" w:rsidTr="004B4D87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  <w:bCs/>
                <w:color w:val="000000"/>
              </w:rPr>
              <w:t>ЗАО «ЭТИЛЕН К»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D769DE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840 000,00</w:t>
            </w:r>
            <w:r w:rsidR="00C70DBF" w:rsidRPr="004B4D87">
              <w:rPr>
                <w:rFonts w:ascii="Times New Roman" w:hAnsi="Times New Roman"/>
              </w:rPr>
              <w:t xml:space="preserve"> руб., </w:t>
            </w:r>
            <w:r w:rsidR="004B4D87" w:rsidRPr="004B4D87">
              <w:rPr>
                <w:rFonts w:ascii="Times New Roman" w:hAnsi="Times New Roman"/>
              </w:rPr>
              <w:t>в т.ч. НДС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F" w:rsidRPr="004B4D87" w:rsidRDefault="00C70DBF" w:rsidP="00893897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4B4D8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1 час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1275"/>
        <w:gridCol w:w="1226"/>
        <w:gridCol w:w="1178"/>
      </w:tblGrid>
      <w:tr w:rsidR="00CE716D" w:rsidRPr="00CC5F5D" w:rsidTr="004B4D87">
        <w:trPr>
          <w:trHeight w:val="20"/>
        </w:trPr>
        <w:tc>
          <w:tcPr>
            <w:tcW w:w="1590" w:type="pct"/>
            <w:vMerge w:val="restar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79" w:type="pct"/>
            <w:gridSpan w:val="4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30" w:type="pct"/>
            <w:vMerge w:val="restar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CE716D" w:rsidRPr="00CC5F5D" w:rsidTr="004B4D87">
        <w:trPr>
          <w:trHeight w:val="20"/>
        </w:trPr>
        <w:tc>
          <w:tcPr>
            <w:tcW w:w="1590" w:type="pct"/>
            <w:vMerge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682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82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56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pct"/>
            <w:vMerge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6BA9" w:rsidRPr="00CC5F5D" w:rsidTr="004B4D87">
        <w:trPr>
          <w:trHeight w:val="20"/>
        </w:trPr>
        <w:tc>
          <w:tcPr>
            <w:tcW w:w="1590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  <w:vAlign w:val="center"/>
          </w:tcPr>
          <w:p w:rsidR="00736BA9" w:rsidRPr="00C21267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26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56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0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</w:t>
            </w:r>
          </w:p>
        </w:tc>
      </w:tr>
      <w:tr w:rsidR="00736BA9" w:rsidRPr="00CC5F5D" w:rsidTr="004B4D87">
        <w:trPr>
          <w:trHeight w:val="20"/>
        </w:trPr>
        <w:tc>
          <w:tcPr>
            <w:tcW w:w="1590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759" w:type="pct"/>
            <w:vAlign w:val="center"/>
          </w:tcPr>
          <w:p w:rsidR="00736BA9" w:rsidRPr="00C21267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11,81</w:t>
            </w:r>
          </w:p>
        </w:tc>
        <w:tc>
          <w:tcPr>
            <w:tcW w:w="682" w:type="pct"/>
            <w:vAlign w:val="center"/>
          </w:tcPr>
          <w:p w:rsidR="00736BA9" w:rsidRPr="00CC5F5D" w:rsidRDefault="00F20868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82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56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0" w:type="pct"/>
            <w:vAlign w:val="center"/>
          </w:tcPr>
          <w:p w:rsidR="00736BA9" w:rsidRPr="00CC5F5D" w:rsidRDefault="00F20868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</w:t>
            </w:r>
            <w:r w:rsidR="00736BA9" w:rsidRPr="00D769DE">
              <w:rPr>
                <w:rFonts w:ascii="Times New Roman" w:hAnsi="Times New Roman"/>
                <w:b/>
                <w:sz w:val="24"/>
              </w:rPr>
              <w:t>,81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B2C3C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 xml:space="preserve">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B4D87" w:rsidRPr="00CC3D51" w:rsidRDefault="004B4D87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4B4D87" w:rsidRPr="00CC3D51" w:rsidRDefault="004B4D87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43"/>
        <w:gridCol w:w="5507"/>
        <w:gridCol w:w="2394"/>
      </w:tblGrid>
      <w:tr w:rsidR="00CE716D" w:rsidRPr="00CC3D51" w:rsidTr="007B72A0">
        <w:trPr>
          <w:trHeight w:val="20"/>
        </w:trPr>
        <w:tc>
          <w:tcPr>
            <w:tcW w:w="772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Присвоенный </w:t>
            </w:r>
            <w:r w:rsidR="004B4D87">
              <w:rPr>
                <w:rFonts w:ascii="Times New Roman" w:hAnsi="Times New Roman"/>
                <w:sz w:val="24"/>
                <w:szCs w:val="24"/>
              </w:rPr>
              <w:br/>
            </w:r>
            <w:r w:rsidRPr="00CC3D51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</w:tr>
      <w:tr w:rsidR="00736BA9" w:rsidRPr="00CC3D51" w:rsidTr="007B72A0">
        <w:trPr>
          <w:trHeight w:val="20"/>
        </w:trPr>
        <w:tc>
          <w:tcPr>
            <w:tcW w:w="772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736BA9" w:rsidRPr="00B3668D" w:rsidRDefault="00EA4B4F" w:rsidP="004B4D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1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6BA9" w:rsidRPr="00CC3D51" w:rsidTr="007B72A0">
        <w:trPr>
          <w:trHeight w:val="20"/>
        </w:trPr>
        <w:tc>
          <w:tcPr>
            <w:tcW w:w="772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736BA9" w:rsidRPr="00B3668D" w:rsidRDefault="00EA4B4F" w:rsidP="004B4D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1281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B4D87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CE716D" w:rsidRPr="00B3668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Pr="00CC3D51">
        <w:rPr>
          <w:rFonts w:ascii="Times New Roman" w:hAnsi="Times New Roman"/>
          <w:color w:val="000000"/>
          <w:sz w:val="24"/>
          <w:szCs w:val="24"/>
        </w:rPr>
        <w:t>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присвоить первый номер заявке и </w:t>
      </w:r>
      <w:r w:rsidRPr="00CC3D51">
        <w:rPr>
          <w:rFonts w:ascii="Times New Roman" w:hAnsi="Times New Roman"/>
          <w:b/>
          <w:sz w:val="24"/>
          <w:szCs w:val="24"/>
        </w:rPr>
        <w:t>признать победителем</w:t>
      </w:r>
      <w:r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="00EA4B4F" w:rsidRPr="00EA4B4F">
        <w:rPr>
          <w:rFonts w:ascii="Times New Roman" w:hAnsi="Times New Roman"/>
          <w:b/>
          <w:bCs/>
          <w:color w:val="000000"/>
          <w:sz w:val="24"/>
          <w:szCs w:val="24"/>
        </w:rPr>
        <w:t>ЗАО «ЭТИЛЕН К»</w:t>
      </w:r>
      <w:r w:rsidRPr="00EA4B4F">
        <w:rPr>
          <w:rFonts w:ascii="Times New Roman" w:hAnsi="Times New Roman"/>
          <w:b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EA4B4F" w:rsidRPr="00EA4B4F">
        <w:rPr>
          <w:rFonts w:ascii="Times New Roman" w:hAnsi="Times New Roman"/>
          <w:b/>
          <w:sz w:val="24"/>
          <w:szCs w:val="24"/>
        </w:rPr>
        <w:t>ЗАО «</w:t>
      </w:r>
      <w:r w:rsidR="00EA4B4F" w:rsidRPr="00EA4B4F">
        <w:rPr>
          <w:rFonts w:ascii="Times New Roman" w:hAnsi="Times New Roman"/>
          <w:b/>
          <w:bCs/>
          <w:color w:val="000000"/>
          <w:sz w:val="24"/>
          <w:szCs w:val="24"/>
        </w:rPr>
        <w:t>РуСек системы безопасности</w:t>
      </w:r>
      <w:r w:rsidR="00EA4B4F" w:rsidRPr="00EA4B4F">
        <w:rPr>
          <w:rFonts w:ascii="Times New Roman" w:hAnsi="Times New Roman"/>
          <w:b/>
          <w:sz w:val="24"/>
          <w:szCs w:val="24"/>
        </w:rPr>
        <w:t>»</w:t>
      </w:r>
      <w:r w:rsidRPr="00EA4B4F">
        <w:rPr>
          <w:rFonts w:ascii="Times New Roman" w:hAnsi="Times New Roman"/>
          <w:b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05A6">
        <w:rPr>
          <w:rFonts w:ascii="Times New Roman" w:hAnsi="Times New Roman"/>
          <w:sz w:val="24"/>
          <w:szCs w:val="24"/>
        </w:rPr>
        <w:t>В соответствии с пунктом 17 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заключить договор с победителем запроса предложений </w:t>
      </w:r>
      <w:r w:rsidR="00EA4B4F"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A805A6">
        <w:rPr>
          <w:rFonts w:ascii="Times New Roman" w:hAnsi="Times New Roman"/>
          <w:sz w:val="24"/>
          <w:szCs w:val="24"/>
        </w:rPr>
        <w:t xml:space="preserve"> </w:t>
      </w:r>
      <w:r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F35723" w:rsidRDefault="00F35723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2606"/>
        <w:gridCol w:w="2346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7D258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</w:tbl>
    <w:p w:rsidR="00CE716D" w:rsidRDefault="00CE716D" w:rsidP="00893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16D" w:rsidRPr="00CC3D51" w:rsidRDefault="00CE716D" w:rsidP="0089389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E716D" w:rsidRPr="00CC5F5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146138" w:rsidRPr="00146138">
        <w:rPr>
          <w:rFonts w:ascii="Times New Roman" w:hAnsi="Times New Roman"/>
          <w:bCs/>
          <w:color w:val="000000"/>
          <w:sz w:val="24"/>
          <w:szCs w:val="24"/>
        </w:rPr>
        <w:t>ЗП-УЭ-Т/01-01-18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5F5D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="004B4D87">
        <w:rPr>
          <w:rFonts w:ascii="Times New Roman" w:hAnsi="Times New Roman"/>
          <w:spacing w:val="0"/>
          <w:sz w:val="24"/>
          <w:szCs w:val="24"/>
        </w:rPr>
        <w:t xml:space="preserve">оказание </w:t>
      </w:r>
      <w:r w:rsidR="004B4D87" w:rsidRPr="004B4D87">
        <w:rPr>
          <w:rFonts w:ascii="Times New Roman" w:hAnsi="Times New Roman"/>
          <w:spacing w:val="0"/>
          <w:sz w:val="24"/>
          <w:szCs w:val="24"/>
        </w:rPr>
        <w:t>услуг по техническому обслуживанию систем противопожарной защиты и охранной сигнализации административного здания</w:t>
      </w:r>
    </w:p>
    <w:p w:rsidR="00CE716D" w:rsidRPr="00CC3D51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296"/>
        <w:gridCol w:w="1718"/>
        <w:gridCol w:w="2820"/>
        <w:gridCol w:w="1878"/>
        <w:gridCol w:w="1091"/>
      </w:tblGrid>
      <w:tr w:rsidR="00CE716D" w:rsidRPr="00CC3D51" w:rsidTr="00C21267">
        <w:trPr>
          <w:trHeight w:val="20"/>
        </w:trPr>
        <w:tc>
          <w:tcPr>
            <w:tcW w:w="28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3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Дата представ-ления заявки</w:t>
            </w:r>
          </w:p>
        </w:tc>
        <w:tc>
          <w:tcPr>
            <w:tcW w:w="91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0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84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Роспись лица, предста-вившего заявку</w:t>
            </w:r>
          </w:p>
        </w:tc>
      </w:tr>
      <w:tr w:rsidR="00736BA9" w:rsidRPr="00CC3D51" w:rsidTr="00C21267">
        <w:trPr>
          <w:trHeight w:val="20"/>
        </w:trPr>
        <w:tc>
          <w:tcPr>
            <w:tcW w:w="289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center"/>
          </w:tcPr>
          <w:p w:rsidR="00736BA9" w:rsidRPr="00B3668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22.01.2018</w:t>
            </w:r>
          </w:p>
        </w:tc>
        <w:tc>
          <w:tcPr>
            <w:tcW w:w="919" w:type="pct"/>
            <w:vAlign w:val="center"/>
          </w:tcPr>
          <w:p w:rsidR="00736BA9" w:rsidRPr="00AF0ADE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509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5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A9" w:rsidRPr="00CC3D51" w:rsidTr="00C21267">
        <w:trPr>
          <w:trHeight w:val="20"/>
        </w:trPr>
        <w:tc>
          <w:tcPr>
            <w:tcW w:w="289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736BA9" w:rsidRPr="00B3668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22.01.2018</w:t>
            </w:r>
          </w:p>
        </w:tc>
        <w:tc>
          <w:tcPr>
            <w:tcW w:w="919" w:type="pct"/>
            <w:vAlign w:val="center"/>
          </w:tcPr>
          <w:p w:rsidR="00736BA9" w:rsidRPr="00A805A6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9.42</w:t>
            </w:r>
          </w:p>
        </w:tc>
        <w:tc>
          <w:tcPr>
            <w:tcW w:w="1509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1005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 xml:space="preserve">_______________________________________ </w:t>
      </w:r>
    </w:p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  <w:t>(подпись и ФИО ответственного лица Организатора)</w:t>
      </w:r>
    </w:p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br w:type="page"/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16D" w:rsidRPr="00146138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146138" w:rsidRPr="00146138">
        <w:rPr>
          <w:rFonts w:ascii="Times New Roman" w:hAnsi="Times New Roman"/>
          <w:sz w:val="24"/>
          <w:szCs w:val="24"/>
        </w:rPr>
        <w:t>ЗП-УЭ-Т/01-01-18</w:t>
      </w: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CE716D" w:rsidRPr="00884769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20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Pr="003274D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>
        <w:rPr>
          <w:rFonts w:ascii="Times New Roman" w:hAnsi="Times New Roman"/>
          <w:sz w:val="24"/>
          <w:szCs w:val="24"/>
        </w:rPr>
        <w:t>2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17537" wp14:editId="6D7AA9C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CE716D" w:rsidRPr="00CC3D51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CE716D" w:rsidRPr="00CC3D51" w:rsidRDefault="00CE716D" w:rsidP="00893897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2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CE716D" w:rsidRPr="00CC3D51" w:rsidRDefault="00CE716D" w:rsidP="00893897">
      <w:pPr>
        <w:widowControl w:val="0"/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510">
        <w:rPr>
          <w:rFonts w:ascii="Times New Roman" w:hAnsi="Times New Roman" w:cs="Times New Roman"/>
          <w:sz w:val="24"/>
          <w:szCs w:val="24"/>
        </w:rPr>
        <w:t>В связи с тем, что предложения поступили от участников, применяющих различные системы налогообложения, в соответствии с п. 16.5.2.1. Документации о проведении запроса предложений, Организатором принято решение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участником, применяющим общую систему налогообложения, сумму НДС, и после этого производить оценку предложений по цене, освобожденной от НДС:</w:t>
      </w:r>
    </w:p>
    <w:p w:rsidR="00CE716D" w:rsidRP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68D" w:rsidRPr="00B3668D" w:rsidRDefault="00EA4B4F" w:rsidP="00B3668D">
      <w:pPr>
        <w:pStyle w:val="Con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CD5BF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</w:rPr>
        <w:t>РуСек системы безопасности</w:t>
      </w:r>
      <w:r w:rsidRPr="00CD5BF2">
        <w:rPr>
          <w:rFonts w:ascii="Times New Roman" w:hAnsi="Times New Roman"/>
          <w:sz w:val="24"/>
          <w:szCs w:val="24"/>
        </w:rPr>
        <w:t>»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- </w:t>
      </w:r>
      <w:r w:rsidR="00146138">
        <w:rPr>
          <w:rFonts w:ascii="Times New Roman" w:hAnsi="Times New Roman" w:cs="Times New Roman"/>
          <w:sz w:val="24"/>
          <w:szCs w:val="24"/>
        </w:rPr>
        <w:t>496 187,76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B3668D" w:rsidRPr="00B3668D">
        <w:rPr>
          <w:rFonts w:ascii="Times New Roman" w:hAnsi="Times New Roman" w:cs="Times New Roman"/>
          <w:sz w:val="24"/>
          <w:szCs w:val="24"/>
        </w:rPr>
        <w:t>в т.ч. НДС.</w:t>
      </w:r>
    </w:p>
    <w:p w:rsidR="00CE716D" w:rsidRDefault="00EA4B4F" w:rsidP="00B3668D">
      <w:pPr>
        <w:pStyle w:val="ConsNormal"/>
        <w:numPr>
          <w:ilvl w:val="0"/>
          <w:numId w:val="15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- </w:t>
      </w:r>
      <w:r w:rsidR="00146138">
        <w:rPr>
          <w:rFonts w:ascii="Times New Roman" w:hAnsi="Times New Roman" w:cs="Times New Roman"/>
          <w:sz w:val="24"/>
          <w:szCs w:val="24"/>
        </w:rPr>
        <w:t>840 000</w:t>
      </w:r>
      <w:r w:rsidR="00B3668D" w:rsidRPr="00B3668D">
        <w:rPr>
          <w:rFonts w:ascii="Times New Roman" w:hAnsi="Times New Roman" w:cs="Times New Roman"/>
          <w:sz w:val="24"/>
          <w:szCs w:val="24"/>
        </w:rPr>
        <w:t>,00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46138" w:rsidRPr="00B3668D">
        <w:rPr>
          <w:rFonts w:ascii="Times New Roman" w:hAnsi="Times New Roman" w:cs="Times New Roman"/>
          <w:sz w:val="24"/>
          <w:szCs w:val="24"/>
        </w:rPr>
        <w:t>в т.ч. НДС.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67" w:rsidRPr="00B3668D" w:rsidRDefault="00C21267" w:rsidP="00C21267">
      <w:pPr>
        <w:pStyle w:val="Con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 (после приведения стоимостных показателей всех предложений в сопоставимый вид):</w:t>
      </w:r>
    </w:p>
    <w:p w:rsidR="00B3668D" w:rsidRPr="00B3668D" w:rsidRDefault="00B3668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696"/>
        <w:gridCol w:w="4648"/>
      </w:tblGrid>
      <w:tr w:rsidR="00CE716D" w:rsidRPr="00EA4B4F" w:rsidTr="007B72A0">
        <w:tc>
          <w:tcPr>
            <w:tcW w:w="4803" w:type="dxa"/>
            <w:vAlign w:val="center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ЗАО «</w:t>
            </w: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67" w:type="dxa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CE716D" w:rsidRPr="00B3668D" w:rsidTr="007B72A0">
        <w:tc>
          <w:tcPr>
            <w:tcW w:w="4803" w:type="dxa"/>
          </w:tcPr>
          <w:p w:rsidR="00CE716D" w:rsidRPr="00B3668D" w:rsidRDefault="00146138" w:rsidP="001461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496 187,76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767" w:type="dxa"/>
          </w:tcPr>
          <w:p w:rsidR="00CE716D" w:rsidRPr="00B3668D" w:rsidRDefault="00146138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  <w:r w:rsidR="00B3668D" w:rsidRPr="00B3668D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CE716D" w:rsidRPr="00CC3D51" w:rsidTr="007B72A0">
        <w:tc>
          <w:tcPr>
            <w:tcW w:w="4803" w:type="dxa"/>
          </w:tcPr>
          <w:p w:rsidR="00CE716D" w:rsidRPr="00B3668D" w:rsidRDefault="00CE716D" w:rsidP="00B366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8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б. * 0,</w:t>
            </w:r>
            <w:r w:rsidR="00572184" w:rsidRPr="00B3668D">
              <w:rPr>
                <w:rFonts w:ascii="Times New Roman" w:hAnsi="Times New Roman"/>
                <w:sz w:val="24"/>
                <w:szCs w:val="24"/>
              </w:rPr>
              <w:t>2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B3668D" w:rsidRPr="00B366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7" w:type="dxa"/>
          </w:tcPr>
          <w:p w:rsidR="00CE716D" w:rsidRPr="00CC3D51" w:rsidRDefault="00146138" w:rsidP="00B366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59,07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 w:rsidR="00572184" w:rsidRPr="00B3668D">
              <w:rPr>
                <w:rFonts w:ascii="Times New Roman" w:hAnsi="Times New Roman"/>
                <w:sz w:val="24"/>
                <w:szCs w:val="24"/>
              </w:rPr>
              <w:t>2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CE716D" w:rsidRPr="00B3668D">
              <w:t xml:space="preserve"> </w:t>
            </w:r>
            <w:r w:rsidR="00B3668D" w:rsidRPr="00B3668D">
              <w:rPr>
                <w:rFonts w:ascii="Times New Roman" w:hAnsi="Times New Roman"/>
                <w:sz w:val="24"/>
                <w:szCs w:val="24"/>
              </w:rPr>
              <w:t>19,96</w:t>
            </w:r>
          </w:p>
        </w:tc>
      </w:tr>
      <w:tr w:rsidR="00CE716D" w:rsidRPr="00CC3D51" w:rsidTr="007B72A0">
        <w:tc>
          <w:tcPr>
            <w:tcW w:w="4803" w:type="dxa"/>
          </w:tcPr>
          <w:p w:rsidR="00CE716D" w:rsidRPr="00DA5634" w:rsidRDefault="00B3668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67" w:type="dxa"/>
          </w:tcPr>
          <w:p w:rsidR="00CE716D" w:rsidRPr="00A6789A" w:rsidRDefault="00146138" w:rsidP="00B366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11,81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138" w:rsidRDefault="00146138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138" w:rsidRDefault="00146138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138" w:rsidRDefault="00146138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138" w:rsidRDefault="00146138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138" w:rsidRDefault="00146138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138" w:rsidRDefault="00146138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6D0E89">
      <w:pPr>
        <w:pStyle w:val="affc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bCs/>
          <w:sz w:val="24"/>
          <w:szCs w:val="24"/>
        </w:rPr>
        <w:lastRenderedPageBreak/>
        <w:t xml:space="preserve">Критерий 2 </w:t>
      </w:r>
      <w:r w:rsidR="006D0E89">
        <w:rPr>
          <w:rFonts w:ascii="Times New Roman" w:hAnsi="Times New Roman"/>
          <w:b/>
          <w:bCs/>
          <w:sz w:val="24"/>
          <w:szCs w:val="24"/>
        </w:rPr>
        <w:t>«</w:t>
      </w:r>
      <w:r w:rsidRPr="00864EB1">
        <w:rPr>
          <w:rFonts w:ascii="Times New Roman" w:hAnsi="Times New Roman"/>
          <w:b/>
          <w:sz w:val="24"/>
          <w:szCs w:val="24"/>
        </w:rPr>
        <w:t>Качество технического предложения</w:t>
      </w:r>
      <w:r w:rsidR="00146138">
        <w:rPr>
          <w:rFonts w:ascii="Times New Roman" w:hAnsi="Times New Roman"/>
          <w:b/>
          <w:sz w:val="24"/>
          <w:szCs w:val="24"/>
        </w:rPr>
        <w:t xml:space="preserve"> </w:t>
      </w:r>
      <w:r w:rsidR="00146138" w:rsidRPr="00146138">
        <w:rPr>
          <w:rFonts w:ascii="Times New Roman" w:hAnsi="Times New Roman"/>
          <w:b/>
          <w:sz w:val="24"/>
          <w:szCs w:val="24"/>
        </w:rPr>
        <w:t>при закупке работ, услуг</w:t>
      </w:r>
      <w:r w:rsidR="006D0E89">
        <w:rPr>
          <w:rFonts w:ascii="Times New Roman" w:hAnsi="Times New Roman"/>
          <w:b/>
          <w:sz w:val="24"/>
          <w:szCs w:val="24"/>
        </w:rPr>
        <w:t>»</w:t>
      </w:r>
      <w:r w:rsidRPr="00864EB1">
        <w:rPr>
          <w:rFonts w:ascii="Times New Roman" w:hAnsi="Times New Roman"/>
          <w:b/>
          <w:sz w:val="24"/>
          <w:szCs w:val="24"/>
        </w:rPr>
        <w:t xml:space="preserve">, максимально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>0 баллов</w:t>
      </w:r>
      <w:r w:rsidR="006D0E89">
        <w:rPr>
          <w:rFonts w:ascii="Times New Roman" w:hAnsi="Times New Roman"/>
          <w:b/>
          <w:sz w:val="24"/>
          <w:szCs w:val="24"/>
        </w:rPr>
        <w:t>.</w:t>
      </w:r>
    </w:p>
    <w:p w:rsidR="006D0E89" w:rsidRDefault="006D0E89" w:rsidP="006D0E89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4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Style w:val="aff5"/>
        <w:tblW w:w="5000" w:type="pct"/>
        <w:tblLook w:val="01E0" w:firstRow="1" w:lastRow="1" w:firstColumn="1" w:lastColumn="1" w:noHBand="0" w:noVBand="0"/>
      </w:tblPr>
      <w:tblGrid>
        <w:gridCol w:w="847"/>
        <w:gridCol w:w="3825"/>
        <w:gridCol w:w="2336"/>
        <w:gridCol w:w="2336"/>
      </w:tblGrid>
      <w:tr w:rsidR="00864EB1" w:rsidRPr="00864EB1" w:rsidTr="00146138">
        <w:trPr>
          <w:trHeight w:val="20"/>
        </w:trPr>
        <w:tc>
          <w:tcPr>
            <w:tcW w:w="453" w:type="pct"/>
            <w:vMerge w:val="restart"/>
            <w:vAlign w:val="center"/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47" w:type="pct"/>
            <w:vMerge w:val="restart"/>
            <w:tcBorders>
              <w:tl2br w:val="single" w:sz="4" w:space="0" w:color="auto"/>
            </w:tcBorders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участника </w:t>
            </w: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146138">
            <w:pPr>
              <w:pStyle w:val="affc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>Ф.И.О. Члена Единой комиссии</w:t>
            </w:r>
          </w:p>
        </w:tc>
        <w:tc>
          <w:tcPr>
            <w:tcW w:w="1250" w:type="pct"/>
            <w:vAlign w:val="center"/>
          </w:tcPr>
          <w:p w:rsidR="00864EB1" w:rsidRPr="00EA4B4F" w:rsidRDefault="00EA4B4F" w:rsidP="003B2C3C">
            <w:pPr>
              <w:pStyle w:val="affc"/>
              <w:keepNext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ЗАО «</w:t>
            </w: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0" w:type="pct"/>
            <w:vAlign w:val="center"/>
          </w:tcPr>
          <w:p w:rsidR="00864EB1" w:rsidRPr="00EA4B4F" w:rsidRDefault="00EA4B4F" w:rsidP="003B2C3C">
            <w:pPr>
              <w:pStyle w:val="affc"/>
              <w:keepNext/>
              <w:spacing w:after="0" w:line="240" w:lineRule="auto"/>
              <w:ind w:left="24"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864EB1" w:rsidRPr="00864EB1" w:rsidTr="00146138">
        <w:trPr>
          <w:trHeight w:val="20"/>
        </w:trPr>
        <w:tc>
          <w:tcPr>
            <w:tcW w:w="453" w:type="pct"/>
            <w:vMerge/>
            <w:vAlign w:val="center"/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pct"/>
            <w:vMerge/>
            <w:tcBorders>
              <w:tl2br w:val="single" w:sz="4" w:space="0" w:color="auto"/>
            </w:tcBorders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864EB1" w:rsidRPr="00864EB1" w:rsidRDefault="00864EB1" w:rsidP="003B2C3C">
            <w:pPr>
              <w:pStyle w:val="affc"/>
              <w:keepNext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>Количество баллов, присвоенное участнику,</w:t>
            </w: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учетом коэффициента значимости</w:t>
            </w:r>
          </w:p>
        </w:tc>
      </w:tr>
      <w:tr w:rsidR="003B2C3C" w:rsidRPr="00864EB1" w:rsidTr="00146138">
        <w:trPr>
          <w:trHeight w:val="20"/>
        </w:trPr>
        <w:tc>
          <w:tcPr>
            <w:tcW w:w="453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7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F20868" w:rsidP="003B2C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146138">
        <w:trPr>
          <w:trHeight w:val="20"/>
        </w:trPr>
        <w:tc>
          <w:tcPr>
            <w:tcW w:w="453" w:type="pct"/>
            <w:vAlign w:val="bottom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7" w:type="pct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7B02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146138">
        <w:trPr>
          <w:trHeight w:val="20"/>
        </w:trPr>
        <w:tc>
          <w:tcPr>
            <w:tcW w:w="453" w:type="pct"/>
            <w:vAlign w:val="bottom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7" w:type="pct"/>
            <w:vAlign w:val="center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7B02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146138">
        <w:trPr>
          <w:trHeight w:val="20"/>
        </w:trPr>
        <w:tc>
          <w:tcPr>
            <w:tcW w:w="453" w:type="pct"/>
            <w:vAlign w:val="bottom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7" w:type="pct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Яхонтова Н.Ю.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7B02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146138">
        <w:trPr>
          <w:trHeight w:val="20"/>
        </w:trPr>
        <w:tc>
          <w:tcPr>
            <w:tcW w:w="453" w:type="pct"/>
            <w:vAlign w:val="bottom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7" w:type="pct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Тюрина И.В.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7B02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146138">
        <w:trPr>
          <w:trHeight w:val="20"/>
        </w:trPr>
        <w:tc>
          <w:tcPr>
            <w:tcW w:w="453" w:type="pct"/>
            <w:vAlign w:val="bottom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7" w:type="pct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Яковлев П.А.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7B02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146138">
        <w:trPr>
          <w:trHeight w:val="20"/>
        </w:trPr>
        <w:tc>
          <w:tcPr>
            <w:tcW w:w="453" w:type="pct"/>
            <w:vAlign w:val="bottom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7" w:type="pct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Еркина Е.В.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7B02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146138">
        <w:trPr>
          <w:trHeight w:val="20"/>
        </w:trPr>
        <w:tc>
          <w:tcPr>
            <w:tcW w:w="453" w:type="pct"/>
            <w:vAlign w:val="bottom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7" w:type="pct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7B02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146138">
        <w:trPr>
          <w:trHeight w:val="20"/>
        </w:trPr>
        <w:tc>
          <w:tcPr>
            <w:tcW w:w="453" w:type="pct"/>
            <w:vAlign w:val="bottom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7" w:type="pct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Тыжневая А.В.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Default="00F20868" w:rsidP="00F20868">
            <w:pPr>
              <w:spacing w:after="0" w:line="240" w:lineRule="auto"/>
              <w:jc w:val="center"/>
            </w:pPr>
            <w:r w:rsidRPr="007B02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0868" w:rsidRPr="00864EB1" w:rsidTr="006D0E89">
        <w:trPr>
          <w:trHeight w:val="20"/>
        </w:trPr>
        <w:tc>
          <w:tcPr>
            <w:tcW w:w="2500" w:type="pct"/>
            <w:gridSpan w:val="2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>Средний балл (ИТОГО:)</w:t>
            </w:r>
          </w:p>
        </w:tc>
        <w:tc>
          <w:tcPr>
            <w:tcW w:w="1250" w:type="pct"/>
          </w:tcPr>
          <w:p w:rsidR="00F20868" w:rsidRPr="003B2C3C" w:rsidRDefault="00F20868" w:rsidP="00F20868">
            <w:pPr>
              <w:spacing w:after="0" w:line="240" w:lineRule="auto"/>
              <w:jc w:val="center"/>
              <w:rPr>
                <w:b/>
              </w:rPr>
            </w:pPr>
            <w:r w:rsidRPr="003B2C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F20868" w:rsidRPr="003B2C3C" w:rsidRDefault="00F20868" w:rsidP="00F208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6D0E89" w:rsidRPr="00864EB1" w:rsidTr="006D0E89">
        <w:trPr>
          <w:trHeight w:val="20"/>
        </w:trPr>
        <w:tc>
          <w:tcPr>
            <w:tcW w:w="2500" w:type="pct"/>
            <w:gridSpan w:val="2"/>
          </w:tcPr>
          <w:p w:rsidR="006D0E89" w:rsidRPr="00864EB1" w:rsidRDefault="006D0E89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1250" w:type="pct"/>
          </w:tcPr>
          <w:p w:rsidR="006D0E89" w:rsidRPr="003B2C3C" w:rsidRDefault="006D0E89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50" w:type="pct"/>
          </w:tcPr>
          <w:p w:rsidR="006D0E89" w:rsidRPr="003B2C3C" w:rsidRDefault="00F20868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 w:rsidR="00864E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 xml:space="preserve">Квалификация участника закупки и его </w:t>
      </w:r>
      <w:bookmarkStart w:id="0" w:name="_GoBack"/>
      <w:bookmarkEnd w:id="0"/>
      <w:r w:rsidRPr="00DA5634">
        <w:rPr>
          <w:rFonts w:ascii="Times New Roman" w:hAnsi="Times New Roman"/>
          <w:b/>
          <w:sz w:val="24"/>
          <w:szCs w:val="24"/>
        </w:rPr>
        <w:t>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1461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146138">
        <w:rPr>
          <w:rFonts w:ascii="Times New Roman" w:hAnsi="Times New Roman"/>
          <w:sz w:val="24"/>
          <w:szCs w:val="24"/>
        </w:rPr>
        <w:t>2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417"/>
        <w:gridCol w:w="1680"/>
        <w:gridCol w:w="1075"/>
        <w:gridCol w:w="1618"/>
        <w:gridCol w:w="1127"/>
      </w:tblGrid>
      <w:tr w:rsidR="00CE716D" w:rsidRPr="00C95510" w:rsidTr="00146138">
        <w:trPr>
          <w:trHeight w:val="20"/>
        </w:trPr>
        <w:tc>
          <w:tcPr>
            <w:tcW w:w="228" w:type="pct"/>
            <w:vMerge w:val="restart"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828" w:type="pct"/>
            <w:vMerge w:val="restart"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474" w:type="pct"/>
            <w:gridSpan w:val="2"/>
            <w:vAlign w:val="center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ЗАО «</w:t>
            </w: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69" w:type="pct"/>
            <w:gridSpan w:val="2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CE716D" w:rsidRPr="00C95510" w:rsidTr="00146138">
        <w:trPr>
          <w:trHeight w:val="20"/>
        </w:trPr>
        <w:tc>
          <w:tcPr>
            <w:tcW w:w="228" w:type="pct"/>
            <w:vMerge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28" w:type="pct"/>
            <w:vMerge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99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575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866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603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</w:tr>
      <w:tr w:rsidR="00864EB1" w:rsidRPr="00C95510" w:rsidTr="00146138">
        <w:trPr>
          <w:trHeight w:val="20"/>
        </w:trPr>
        <w:tc>
          <w:tcPr>
            <w:tcW w:w="228" w:type="pct"/>
            <w:vAlign w:val="center"/>
          </w:tcPr>
          <w:p w:rsidR="00864EB1" w:rsidRPr="00C95510" w:rsidRDefault="00864EB1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:rsidR="00864EB1" w:rsidRPr="00146138" w:rsidRDefault="00146138" w:rsidP="0014613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138">
              <w:rPr>
                <w:rFonts w:ascii="Times New Roman" w:hAnsi="Times New Roman"/>
                <w:sz w:val="24"/>
                <w:szCs w:val="24"/>
              </w:rPr>
              <w:t>Наличие в организации штатных работников с наличием удостоверений о допуске к работам в электроустановках напряжением до 1000В в качестве оперативно-ремонтного персонала (группа по электробезопасности не ниже 3 группы)</w:t>
            </w:r>
          </w:p>
        </w:tc>
        <w:tc>
          <w:tcPr>
            <w:tcW w:w="899" w:type="pct"/>
            <w:vAlign w:val="center"/>
          </w:tcPr>
          <w:p w:rsidR="00864EB1" w:rsidRPr="00C95510" w:rsidRDefault="00146138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75" w:type="pct"/>
            <w:vAlign w:val="center"/>
          </w:tcPr>
          <w:p w:rsidR="00864EB1" w:rsidRPr="00C95510" w:rsidRDefault="00B3668D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66" w:type="pct"/>
            <w:vAlign w:val="center"/>
          </w:tcPr>
          <w:p w:rsidR="00864EB1" w:rsidRPr="00C95510" w:rsidRDefault="00146138" w:rsidP="00893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Более 5</w:t>
            </w:r>
          </w:p>
        </w:tc>
        <w:tc>
          <w:tcPr>
            <w:tcW w:w="603" w:type="pct"/>
            <w:vAlign w:val="center"/>
          </w:tcPr>
          <w:p w:rsidR="00864EB1" w:rsidRPr="00C95510" w:rsidRDefault="00B3668D" w:rsidP="00893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15</w:t>
            </w:r>
          </w:p>
        </w:tc>
      </w:tr>
      <w:tr w:rsidR="00146138" w:rsidRPr="00C95510" w:rsidTr="00146138">
        <w:trPr>
          <w:trHeight w:val="20"/>
        </w:trPr>
        <w:tc>
          <w:tcPr>
            <w:tcW w:w="228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</w:tcPr>
          <w:p w:rsidR="00146138" w:rsidRPr="00146138" w:rsidRDefault="00146138" w:rsidP="0014613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138">
              <w:rPr>
                <w:rFonts w:ascii="Times New Roman" w:hAnsi="Times New Roman"/>
                <w:sz w:val="24"/>
                <w:szCs w:val="24"/>
              </w:rPr>
              <w:t>Наличие в штате организации работников, имеющих действующие удостоверения о прохождении обучения (курсов повышения квалификации/аттестации) по выполнению работ по техническому обслуживанию автоматических систем пожарной сигнализации, систем оповещения и управления эвакуации людей, выданные не ранее чем за 3 (три) года до дня публикации извещения о проведении закупки</w:t>
            </w:r>
          </w:p>
        </w:tc>
        <w:tc>
          <w:tcPr>
            <w:tcW w:w="899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75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6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03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146138" w:rsidRPr="00C95510" w:rsidTr="00146138">
        <w:trPr>
          <w:trHeight w:val="1518"/>
        </w:trPr>
        <w:tc>
          <w:tcPr>
            <w:tcW w:w="228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828" w:type="pct"/>
            <w:vAlign w:val="center"/>
          </w:tcPr>
          <w:p w:rsidR="00146138" w:rsidRPr="00146138" w:rsidRDefault="00146138" w:rsidP="0014613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138">
              <w:rPr>
                <w:rFonts w:ascii="Times New Roman" w:hAnsi="Times New Roman"/>
                <w:sz w:val="24"/>
                <w:szCs w:val="24"/>
              </w:rPr>
              <w:t>Опыт исполнения договоров на оказание услуг, аналогичных закупаемым (предоставление копий договоров на сумму 30% от НМЦ и актов выполненных работ)*</w:t>
            </w:r>
          </w:p>
        </w:tc>
        <w:tc>
          <w:tcPr>
            <w:tcW w:w="899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Более 5</w:t>
            </w:r>
          </w:p>
        </w:tc>
        <w:tc>
          <w:tcPr>
            <w:tcW w:w="575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866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Более 5</w:t>
            </w:r>
          </w:p>
        </w:tc>
        <w:tc>
          <w:tcPr>
            <w:tcW w:w="603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</w:tr>
      <w:tr w:rsidR="00146138" w:rsidRPr="00C95510" w:rsidTr="00146138">
        <w:trPr>
          <w:trHeight w:val="20"/>
        </w:trPr>
        <w:tc>
          <w:tcPr>
            <w:tcW w:w="228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:rsidR="00146138" w:rsidRPr="00146138" w:rsidRDefault="00146138" w:rsidP="0014613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138">
              <w:rPr>
                <w:rFonts w:ascii="Times New Roman" w:hAnsi="Times New Roman"/>
                <w:sz w:val="24"/>
                <w:szCs w:val="24"/>
              </w:rPr>
              <w:t>Предоставление отзывов от других предприятий, которым оказывались услуги технического обслуживания охранно-пожарной сигнализации</w:t>
            </w:r>
          </w:p>
        </w:tc>
        <w:tc>
          <w:tcPr>
            <w:tcW w:w="899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3</w:t>
            </w:r>
          </w:p>
        </w:tc>
        <w:tc>
          <w:tcPr>
            <w:tcW w:w="575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66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03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B3668D" w:rsidRPr="00C95510" w:rsidTr="00146138">
        <w:trPr>
          <w:trHeight w:val="20"/>
        </w:trPr>
        <w:tc>
          <w:tcPr>
            <w:tcW w:w="2955" w:type="pct"/>
            <w:gridSpan w:val="3"/>
            <w:vAlign w:val="center"/>
          </w:tcPr>
          <w:p w:rsidR="00B3668D" w:rsidRPr="00C95510" w:rsidRDefault="00B3668D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575" w:type="pct"/>
            <w:vAlign w:val="center"/>
          </w:tcPr>
          <w:p w:rsidR="00B3668D" w:rsidRPr="00C95510" w:rsidRDefault="00146138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95</w:t>
            </w:r>
          </w:p>
        </w:tc>
        <w:tc>
          <w:tcPr>
            <w:tcW w:w="866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B3668D" w:rsidRPr="00C95510" w:rsidRDefault="00146138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85</w:t>
            </w:r>
          </w:p>
        </w:tc>
      </w:tr>
      <w:tr w:rsidR="00B3668D" w:rsidRPr="00C95510" w:rsidTr="00146138">
        <w:trPr>
          <w:trHeight w:val="20"/>
        </w:trPr>
        <w:tc>
          <w:tcPr>
            <w:tcW w:w="2955" w:type="pct"/>
            <w:gridSpan w:val="3"/>
            <w:vAlign w:val="center"/>
          </w:tcPr>
          <w:p w:rsidR="00B3668D" w:rsidRPr="00C95510" w:rsidRDefault="00B3668D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575" w:type="pct"/>
            <w:vAlign w:val="center"/>
          </w:tcPr>
          <w:p w:rsidR="00B3668D" w:rsidRPr="00C95510" w:rsidRDefault="00146138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19</w:t>
            </w:r>
          </w:p>
        </w:tc>
        <w:tc>
          <w:tcPr>
            <w:tcW w:w="866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B3668D" w:rsidRPr="00C95510" w:rsidRDefault="00146138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17</w:t>
            </w:r>
          </w:p>
        </w:tc>
      </w:tr>
    </w:tbl>
    <w:p w:rsidR="00C21267" w:rsidRDefault="00C21267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 xml:space="preserve"> «</w:t>
      </w:r>
      <w:r w:rsidR="00EA4B4F" w:rsidRPr="00EA4B4F">
        <w:rPr>
          <w:rFonts w:ascii="Times New Roman" w:hAnsi="Times New Roman"/>
          <w:b/>
          <w:sz w:val="24"/>
          <w:szCs w:val="24"/>
        </w:rPr>
        <w:t>Время прибытия на Объект представителя с момента получения сообщения/заявки от Заказчика о выходе из строя (сбоя в работе) систем противопожарной защиты и охранной сигнализации для их ремонта и приведения в работоспособное состояние</w:t>
      </w:r>
      <w:r w:rsidRPr="00864EB1">
        <w:rPr>
          <w:rFonts w:ascii="Times New Roman" w:hAnsi="Times New Roman"/>
          <w:b/>
          <w:sz w:val="24"/>
          <w:szCs w:val="24"/>
        </w:rPr>
        <w:t xml:space="preserve">»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EA4B4F">
        <w:rPr>
          <w:rFonts w:ascii="Times New Roman" w:hAnsi="Times New Roman"/>
          <w:b/>
          <w:sz w:val="24"/>
          <w:szCs w:val="24"/>
        </w:rPr>
        <w:t>20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Коэффициент значимости 0,</w:t>
      </w:r>
      <w:r w:rsidR="00EA4B4F">
        <w:rPr>
          <w:rFonts w:ascii="Times New Roman" w:hAnsi="Times New Roman"/>
          <w:sz w:val="24"/>
          <w:szCs w:val="24"/>
        </w:rPr>
        <w:t>2</w:t>
      </w:r>
      <w:r w:rsidRPr="00864EB1">
        <w:rPr>
          <w:rFonts w:ascii="Times New Roman" w:hAnsi="Times New Roman"/>
          <w:b/>
          <w:sz w:val="24"/>
          <w:szCs w:val="24"/>
        </w:rPr>
        <w:t xml:space="preserve">. </w:t>
      </w:r>
    </w:p>
    <w:p w:rsidR="004B4D87" w:rsidRPr="00864EB1" w:rsidRDefault="004B4D87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является наименьшее значение критерия.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(НЦБi), определяется по формуле: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НЦБi = КЗ x 100 x (Кmin / Кi),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где: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Кmin - минимальное предложение из предложений по критерию оценки, сдел</w:t>
      </w:r>
      <w:r w:rsidR="00EA4B4F">
        <w:rPr>
          <w:rFonts w:ascii="Times New Roman" w:hAnsi="Times New Roman"/>
          <w:sz w:val="24"/>
          <w:szCs w:val="24"/>
        </w:rPr>
        <w:t>анных участниками закупки (1 ≤ Кmin ≤ 5</w:t>
      </w:r>
      <w:r w:rsidRPr="00864EB1">
        <w:rPr>
          <w:rFonts w:ascii="Times New Roman" w:hAnsi="Times New Roman"/>
          <w:sz w:val="24"/>
          <w:szCs w:val="24"/>
        </w:rPr>
        <w:t>);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Кi - предложение участника закупки, предложение которого оценивается, (</w:t>
      </w:r>
      <w:r w:rsidR="00EA4B4F">
        <w:rPr>
          <w:rFonts w:ascii="Times New Roman" w:hAnsi="Times New Roman"/>
          <w:sz w:val="24"/>
          <w:szCs w:val="24"/>
        </w:rPr>
        <w:t>1</w:t>
      </w:r>
      <w:r w:rsidRPr="00864EB1">
        <w:rPr>
          <w:rFonts w:ascii="Times New Roman" w:hAnsi="Times New Roman"/>
          <w:sz w:val="24"/>
          <w:szCs w:val="24"/>
        </w:rPr>
        <w:t xml:space="preserve"> ≤ Кi ≤ </w:t>
      </w:r>
      <w:r w:rsidR="00EA4B4F">
        <w:rPr>
          <w:rFonts w:ascii="Times New Roman" w:hAnsi="Times New Roman"/>
          <w:sz w:val="24"/>
          <w:szCs w:val="24"/>
        </w:rPr>
        <w:t>5</w:t>
      </w:r>
      <w:r w:rsidRPr="00864EB1">
        <w:rPr>
          <w:rFonts w:ascii="Times New Roman" w:hAnsi="Times New Roman"/>
          <w:sz w:val="24"/>
          <w:szCs w:val="24"/>
        </w:rPr>
        <w:t>).</w:t>
      </w:r>
    </w:p>
    <w:p w:rsid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 xml:space="preserve">В случае, если участником будет предложен срок выполнения работ </w:t>
      </w:r>
      <w:r w:rsidR="00EA4B4F">
        <w:rPr>
          <w:rFonts w:ascii="Times New Roman" w:hAnsi="Times New Roman"/>
          <w:sz w:val="24"/>
          <w:szCs w:val="24"/>
        </w:rPr>
        <w:t xml:space="preserve">менее </w:t>
      </w:r>
      <w:r w:rsidR="00EA4B4F" w:rsidRPr="00EA4B4F">
        <w:rPr>
          <w:rFonts w:ascii="Times New Roman" w:hAnsi="Times New Roman"/>
          <w:sz w:val="24"/>
          <w:szCs w:val="24"/>
        </w:rPr>
        <w:t>1 часа, оценка по данному критерию будет производиться из расчета 1 час</w:t>
      </w:r>
      <w:r w:rsidRPr="00864EB1">
        <w:rPr>
          <w:rFonts w:ascii="Times New Roman" w:hAnsi="Times New Roman"/>
          <w:sz w:val="24"/>
          <w:szCs w:val="24"/>
        </w:rPr>
        <w:t>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695"/>
        <w:gridCol w:w="4649"/>
      </w:tblGrid>
      <w:tr w:rsidR="00864EB1" w:rsidRPr="00C21267" w:rsidTr="007B72A0">
        <w:tc>
          <w:tcPr>
            <w:tcW w:w="4801" w:type="dxa"/>
          </w:tcPr>
          <w:p w:rsidR="00864EB1" w:rsidRPr="00C21267" w:rsidRDefault="00EA4B4F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69" w:type="dxa"/>
          </w:tcPr>
          <w:p w:rsidR="00864EB1" w:rsidRPr="00C21267" w:rsidRDefault="00EA4B4F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EA4B4F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  <w:tc>
          <w:tcPr>
            <w:tcW w:w="4769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146138" w:rsidP="0014613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9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4EB1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769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4EB1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354"/>
        <w:gridCol w:w="1364"/>
        <w:gridCol w:w="1364"/>
        <w:gridCol w:w="1648"/>
        <w:gridCol w:w="1347"/>
        <w:gridCol w:w="1267"/>
      </w:tblGrid>
      <w:tr w:rsidR="00864EB1" w:rsidRPr="00C21267" w:rsidTr="00EA4B4F">
        <w:trPr>
          <w:trHeight w:val="20"/>
        </w:trPr>
        <w:tc>
          <w:tcPr>
            <w:tcW w:w="1259" w:type="pct"/>
            <w:vMerge w:val="restar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063" w:type="pct"/>
            <w:gridSpan w:val="4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678" w:type="pct"/>
            <w:vMerge w:val="restar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Итоговый рейтинг</w:t>
            </w:r>
          </w:p>
        </w:tc>
      </w:tr>
      <w:tr w:rsidR="00864EB1" w:rsidRPr="00C21267" w:rsidTr="00EA4B4F">
        <w:trPr>
          <w:trHeight w:val="20"/>
        </w:trPr>
        <w:tc>
          <w:tcPr>
            <w:tcW w:w="1259" w:type="pct"/>
            <w:vMerge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№1</w:t>
            </w:r>
          </w:p>
        </w:tc>
        <w:tc>
          <w:tcPr>
            <w:tcW w:w="730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№2</w:t>
            </w:r>
          </w:p>
        </w:tc>
        <w:tc>
          <w:tcPr>
            <w:tcW w:w="882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№3</w:t>
            </w:r>
          </w:p>
        </w:tc>
        <w:tc>
          <w:tcPr>
            <w:tcW w:w="720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№4</w:t>
            </w:r>
          </w:p>
        </w:tc>
        <w:tc>
          <w:tcPr>
            <w:tcW w:w="678" w:type="pct"/>
            <w:vMerge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B4F" w:rsidRPr="00C21267" w:rsidTr="00EA4B4F">
        <w:trPr>
          <w:trHeight w:val="20"/>
        </w:trPr>
        <w:tc>
          <w:tcPr>
            <w:tcW w:w="1259" w:type="pct"/>
            <w:vAlign w:val="center"/>
          </w:tcPr>
          <w:p w:rsidR="00EA4B4F" w:rsidRPr="00C21267" w:rsidRDefault="00EA4B4F" w:rsidP="00EA4B4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0" w:type="pct"/>
            <w:vAlign w:val="center"/>
          </w:tcPr>
          <w:p w:rsidR="00EA4B4F" w:rsidRPr="00C21267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26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0" w:type="pct"/>
            <w:vAlign w:val="center"/>
          </w:tcPr>
          <w:p w:rsidR="00EA4B4F" w:rsidRPr="00CC5F5D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82" w:type="pct"/>
            <w:vAlign w:val="center"/>
          </w:tcPr>
          <w:p w:rsidR="00EA4B4F" w:rsidRPr="00CC5F5D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20" w:type="pct"/>
            <w:vAlign w:val="center"/>
          </w:tcPr>
          <w:p w:rsidR="00EA4B4F" w:rsidRPr="00CC5F5D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8" w:type="pct"/>
            <w:vAlign w:val="center"/>
          </w:tcPr>
          <w:p w:rsidR="00EA4B4F" w:rsidRPr="00CC5F5D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</w:t>
            </w:r>
          </w:p>
        </w:tc>
      </w:tr>
      <w:tr w:rsidR="00EA4B4F" w:rsidRPr="00C21267" w:rsidTr="00EA4B4F">
        <w:trPr>
          <w:trHeight w:val="20"/>
        </w:trPr>
        <w:tc>
          <w:tcPr>
            <w:tcW w:w="1259" w:type="pct"/>
            <w:vAlign w:val="center"/>
          </w:tcPr>
          <w:p w:rsidR="00EA4B4F" w:rsidRPr="00C21267" w:rsidRDefault="00EA4B4F" w:rsidP="00EA4B4F">
            <w:pPr>
              <w:widowControl w:val="0"/>
              <w:spacing w:after="0" w:line="240" w:lineRule="auto"/>
              <w:ind w:left="-113"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730" w:type="pct"/>
            <w:vAlign w:val="center"/>
          </w:tcPr>
          <w:p w:rsidR="00EA4B4F" w:rsidRPr="00C21267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11,81</w:t>
            </w:r>
          </w:p>
        </w:tc>
        <w:tc>
          <w:tcPr>
            <w:tcW w:w="730" w:type="pct"/>
            <w:vAlign w:val="center"/>
          </w:tcPr>
          <w:p w:rsidR="00EA4B4F" w:rsidRPr="00CC5F5D" w:rsidRDefault="00F20868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86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82" w:type="pct"/>
            <w:vAlign w:val="center"/>
          </w:tcPr>
          <w:p w:rsidR="00EA4B4F" w:rsidRPr="00CC5F5D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20" w:type="pct"/>
            <w:vAlign w:val="center"/>
          </w:tcPr>
          <w:p w:rsidR="00EA4B4F" w:rsidRPr="00CC5F5D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8" w:type="pct"/>
            <w:vAlign w:val="center"/>
          </w:tcPr>
          <w:p w:rsidR="00EA4B4F" w:rsidRPr="00CC5F5D" w:rsidRDefault="00F20868" w:rsidP="00F20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0868">
              <w:rPr>
                <w:rFonts w:ascii="Times New Roman" w:hAnsi="Times New Roman"/>
                <w:b/>
                <w:sz w:val="24"/>
              </w:rPr>
              <w:t>84,81</w:t>
            </w:r>
          </w:p>
        </w:tc>
      </w:tr>
    </w:tbl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E716D" w:rsidSect="004610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B3" w:rsidRDefault="00605FB3" w:rsidP="00D07825">
      <w:pPr>
        <w:spacing w:after="0" w:line="240" w:lineRule="auto"/>
      </w:pPr>
      <w:r>
        <w:separator/>
      </w:r>
    </w:p>
  </w:endnote>
  <w:endnote w:type="continuationSeparator" w:id="0">
    <w:p w:rsidR="00605FB3" w:rsidRDefault="00605FB3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B3" w:rsidRDefault="00605FB3" w:rsidP="00D07825">
      <w:pPr>
        <w:spacing w:after="0" w:line="240" w:lineRule="auto"/>
      </w:pPr>
      <w:r>
        <w:separator/>
      </w:r>
    </w:p>
  </w:footnote>
  <w:footnote w:type="continuationSeparator" w:id="0">
    <w:p w:rsidR="00605FB3" w:rsidRDefault="00605FB3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769DE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B388-3D02-42AC-BAD5-B81D6E37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12986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15</cp:revision>
  <cp:lastPrinted>2018-01-25T07:31:00Z</cp:lastPrinted>
  <dcterms:created xsi:type="dcterms:W3CDTF">2017-12-27T06:52:00Z</dcterms:created>
  <dcterms:modified xsi:type="dcterms:W3CDTF">2018-01-25T08:41:00Z</dcterms:modified>
</cp:coreProperties>
</file>